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1D7" w:rsidRDefault="002C71D7" w:rsidP="002C71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32BA5453" wp14:editId="3141B797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1D7" w:rsidRDefault="002C71D7" w:rsidP="002C71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1D7" w:rsidRDefault="002C71D7" w:rsidP="002C71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2C71D7" w:rsidRDefault="002C71D7" w:rsidP="002C71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ЗАКРЫТОГО АДМИНИСТРАТИВНО-ТЕРРИТОРИАЛЬНОГО ОБРАЗОВАНИЯ ГОРОДСКОЙ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ОКРУГ  МОЛОДЁЖНЫЙ</w:t>
      </w:r>
      <w:proofErr w:type="gramEnd"/>
    </w:p>
    <w:p w:rsidR="002C71D7" w:rsidRDefault="002C71D7" w:rsidP="002C71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:rsidR="002C71D7" w:rsidRDefault="002C71D7" w:rsidP="002C71D7">
      <w:pPr>
        <w:spacing w:after="0"/>
        <w:jc w:val="center"/>
        <w:rPr>
          <w:rFonts w:ascii="Times New Roman" w:hAnsi="Times New Roman" w:cs="Times New Roman"/>
          <w:b/>
        </w:rPr>
      </w:pPr>
    </w:p>
    <w:p w:rsidR="002C71D7" w:rsidRPr="009F6C8F" w:rsidRDefault="002C71D7" w:rsidP="002C71D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F6C8F">
        <w:rPr>
          <w:rFonts w:ascii="Times New Roman" w:hAnsi="Times New Roman" w:cs="Times New Roman"/>
          <w:sz w:val="24"/>
          <w:szCs w:val="24"/>
        </w:rPr>
        <w:t>ос. Молодёжный</w:t>
      </w:r>
    </w:p>
    <w:p w:rsidR="002C71D7" w:rsidRDefault="002C71D7" w:rsidP="002C71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2C71D7" w:rsidRDefault="002C71D7" w:rsidP="002C71D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C71D7" w:rsidRPr="002E0C8E" w:rsidRDefault="002C71D7" w:rsidP="002C71D7">
      <w:pPr>
        <w:tabs>
          <w:tab w:val="left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E0C8E">
        <w:rPr>
          <w:rFonts w:ascii="Times New Roman" w:hAnsi="Times New Roman" w:cs="Times New Roman"/>
          <w:sz w:val="24"/>
          <w:szCs w:val="24"/>
        </w:rPr>
        <w:t>«</w:t>
      </w:r>
      <w:r w:rsidR="009F53BA">
        <w:rPr>
          <w:rFonts w:ascii="Times New Roman" w:hAnsi="Times New Roman" w:cs="Times New Roman"/>
          <w:sz w:val="24"/>
          <w:szCs w:val="24"/>
        </w:rPr>
        <w:t>04</w:t>
      </w:r>
      <w:r w:rsidRPr="002E0C8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22D8">
        <w:rPr>
          <w:rFonts w:ascii="Times New Roman" w:hAnsi="Times New Roman" w:cs="Times New Roman"/>
          <w:sz w:val="24"/>
          <w:szCs w:val="24"/>
        </w:rPr>
        <w:t>декабря</w:t>
      </w:r>
      <w:r w:rsidR="00100988">
        <w:rPr>
          <w:rFonts w:ascii="Times New Roman" w:hAnsi="Times New Roman" w:cs="Times New Roman"/>
          <w:sz w:val="24"/>
          <w:szCs w:val="24"/>
        </w:rPr>
        <w:t xml:space="preserve"> </w:t>
      </w:r>
      <w:r w:rsidRPr="002E0C8E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A86936">
        <w:rPr>
          <w:rFonts w:ascii="Times New Roman" w:hAnsi="Times New Roman" w:cs="Times New Roman"/>
          <w:sz w:val="24"/>
          <w:szCs w:val="24"/>
        </w:rPr>
        <w:t>4</w:t>
      </w:r>
      <w:r w:rsidRPr="002E0C8E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                        № </w:t>
      </w:r>
      <w:r w:rsidR="009F53BA">
        <w:rPr>
          <w:rFonts w:ascii="Times New Roman" w:hAnsi="Times New Roman" w:cs="Times New Roman"/>
          <w:sz w:val="24"/>
          <w:szCs w:val="24"/>
        </w:rPr>
        <w:t>313</w:t>
      </w:r>
    </w:p>
    <w:p w:rsidR="002C71D7" w:rsidRDefault="002C71D7" w:rsidP="002C71D7">
      <w:pPr>
        <w:tabs>
          <w:tab w:val="left" w:pos="5245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2C71D7" w:rsidRPr="00A5775A" w:rsidRDefault="002C71D7" w:rsidP="002C71D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A5775A">
        <w:rPr>
          <w:rFonts w:ascii="Times New Roman" w:hAnsi="Times New Roman"/>
          <w:b/>
          <w:sz w:val="24"/>
          <w:szCs w:val="24"/>
        </w:rPr>
        <w:t xml:space="preserve">О назначении публичных слушаний по проекту схемы </w:t>
      </w:r>
      <w:r w:rsidR="008C22D8">
        <w:rPr>
          <w:rFonts w:ascii="Times New Roman" w:hAnsi="Times New Roman"/>
          <w:b/>
          <w:sz w:val="24"/>
          <w:szCs w:val="24"/>
        </w:rPr>
        <w:t xml:space="preserve">водоснабжения и </w:t>
      </w:r>
      <w:proofErr w:type="gramStart"/>
      <w:r w:rsidR="008C22D8">
        <w:rPr>
          <w:rFonts w:ascii="Times New Roman" w:hAnsi="Times New Roman"/>
          <w:b/>
          <w:sz w:val="24"/>
          <w:szCs w:val="24"/>
        </w:rPr>
        <w:t>водоотведения</w:t>
      </w:r>
      <w:proofErr w:type="gramEnd"/>
      <w:r w:rsidRPr="00A5775A">
        <w:rPr>
          <w:rFonts w:ascii="Times New Roman" w:hAnsi="Times New Roman"/>
          <w:b/>
          <w:sz w:val="24"/>
          <w:szCs w:val="24"/>
        </w:rPr>
        <w:t xml:space="preserve"> ЗАТО городской округ Молодёжный Московской области</w:t>
      </w:r>
      <w:r w:rsidR="008C22D8">
        <w:rPr>
          <w:rFonts w:ascii="Times New Roman" w:hAnsi="Times New Roman"/>
          <w:b/>
          <w:sz w:val="24"/>
          <w:szCs w:val="24"/>
        </w:rPr>
        <w:t xml:space="preserve"> на период с 2024 до 2043 </w:t>
      </w:r>
      <w:proofErr w:type="spellStart"/>
      <w:r w:rsidR="008C22D8">
        <w:rPr>
          <w:rFonts w:ascii="Times New Roman" w:hAnsi="Times New Roman"/>
          <w:b/>
          <w:sz w:val="24"/>
          <w:szCs w:val="24"/>
        </w:rPr>
        <w:t>г.г</w:t>
      </w:r>
      <w:proofErr w:type="spellEnd"/>
      <w:r w:rsidR="008C22D8">
        <w:rPr>
          <w:rFonts w:ascii="Times New Roman" w:hAnsi="Times New Roman"/>
          <w:b/>
          <w:sz w:val="24"/>
          <w:szCs w:val="24"/>
        </w:rPr>
        <w:t>.</w:t>
      </w:r>
    </w:p>
    <w:p w:rsidR="002C71D7" w:rsidRDefault="002C71D7" w:rsidP="002C71D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C71D7" w:rsidRPr="00C8252E" w:rsidRDefault="002C71D7" w:rsidP="002C71D7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Руководствуясь </w:t>
      </w:r>
      <w:r w:rsidRPr="00A224BB">
        <w:rPr>
          <w:rFonts w:ascii="Times New Roman" w:hAnsi="Times New Roman"/>
          <w:sz w:val="24"/>
          <w:szCs w:val="24"/>
        </w:rPr>
        <w:t xml:space="preserve">Федеральным </w:t>
      </w:r>
      <w:hyperlink r:id="rId7" w:history="1">
        <w:r w:rsidRPr="00E917AE">
          <w:rPr>
            <w:rStyle w:val="a5"/>
            <w:color w:val="000000" w:themeColor="text1"/>
            <w:sz w:val="24"/>
            <w:szCs w:val="24"/>
            <w:u w:val="none"/>
          </w:rPr>
          <w:t>законом</w:t>
        </w:r>
      </w:hyperlink>
      <w:r w:rsidRPr="00A224BB">
        <w:rPr>
          <w:rFonts w:ascii="Times New Roman" w:hAnsi="Times New Roman"/>
          <w:sz w:val="24"/>
          <w:szCs w:val="24"/>
        </w:rPr>
        <w:t xml:space="preserve"> от 06.10.2003 </w:t>
      </w:r>
      <w:r>
        <w:rPr>
          <w:rFonts w:ascii="Times New Roman" w:hAnsi="Times New Roman"/>
          <w:sz w:val="24"/>
          <w:szCs w:val="24"/>
        </w:rPr>
        <w:t>№</w:t>
      </w:r>
      <w:r w:rsidRPr="00A224BB">
        <w:rPr>
          <w:rFonts w:ascii="Times New Roman" w:hAnsi="Times New Roman"/>
          <w:sz w:val="24"/>
          <w:szCs w:val="24"/>
        </w:rPr>
        <w:t xml:space="preserve"> 131-ФЗ </w:t>
      </w:r>
      <w:r>
        <w:rPr>
          <w:rFonts w:ascii="Times New Roman" w:hAnsi="Times New Roman"/>
          <w:sz w:val="24"/>
          <w:szCs w:val="24"/>
        </w:rPr>
        <w:t>«</w:t>
      </w:r>
      <w:r w:rsidRPr="00A224BB">
        <w:rPr>
          <w:rFonts w:ascii="Times New Roman" w:hAnsi="Times New Roman"/>
          <w:sz w:val="24"/>
          <w:szCs w:val="24"/>
        </w:rPr>
        <w:t>Об общих принципах организации местного самоуправления в</w:t>
      </w:r>
      <w:r>
        <w:rPr>
          <w:rFonts w:ascii="Times New Roman" w:hAnsi="Times New Roman"/>
          <w:sz w:val="24"/>
          <w:szCs w:val="24"/>
        </w:rPr>
        <w:t xml:space="preserve"> Российской Федерации», Уставом ЗАТО городской округ </w:t>
      </w:r>
      <w:r w:rsidR="00603341">
        <w:rPr>
          <w:rFonts w:ascii="Times New Roman" w:hAnsi="Times New Roman"/>
          <w:sz w:val="24"/>
          <w:szCs w:val="24"/>
        </w:rPr>
        <w:t>Молодёжный Московской</w:t>
      </w:r>
      <w:r w:rsidR="003D78A4">
        <w:rPr>
          <w:rFonts w:ascii="Times New Roman" w:hAnsi="Times New Roman"/>
          <w:sz w:val="24"/>
          <w:szCs w:val="24"/>
        </w:rPr>
        <w:t xml:space="preserve"> области </w:t>
      </w:r>
      <w:r>
        <w:rPr>
          <w:rFonts w:ascii="Times New Roman" w:hAnsi="Times New Roman"/>
          <w:b/>
          <w:sz w:val="24"/>
          <w:szCs w:val="24"/>
        </w:rPr>
        <w:t>постановля</w:t>
      </w:r>
      <w:r w:rsidR="00A5775A">
        <w:rPr>
          <w:rFonts w:ascii="Times New Roman" w:hAnsi="Times New Roman"/>
          <w:b/>
          <w:sz w:val="24"/>
          <w:szCs w:val="24"/>
        </w:rPr>
        <w:t>ю</w:t>
      </w:r>
      <w:r w:rsidRPr="006C7F6B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</w:p>
    <w:p w:rsidR="002C71D7" w:rsidRDefault="002C71D7" w:rsidP="002C71D7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2C71D7" w:rsidRPr="005C562C" w:rsidRDefault="002C71D7" w:rsidP="002C71D7">
      <w:pPr>
        <w:pStyle w:val="a3"/>
        <w:ind w:firstLine="708"/>
        <w:jc w:val="both"/>
        <w:rPr>
          <w:rStyle w:val="a5"/>
          <w:color w:val="000000" w:themeColor="text1"/>
          <w:sz w:val="24"/>
          <w:szCs w:val="24"/>
          <w:u w:val="none"/>
        </w:rPr>
      </w:pPr>
      <w:r w:rsidRPr="005C562C">
        <w:rPr>
          <w:rStyle w:val="a5"/>
          <w:color w:val="000000" w:themeColor="text1"/>
          <w:sz w:val="24"/>
          <w:szCs w:val="24"/>
          <w:u w:val="none"/>
        </w:rPr>
        <w:t>1.</w:t>
      </w:r>
      <w:r w:rsidR="00A5775A">
        <w:rPr>
          <w:rStyle w:val="a5"/>
          <w:color w:val="000000" w:themeColor="text1"/>
          <w:sz w:val="24"/>
          <w:szCs w:val="24"/>
          <w:u w:val="none"/>
        </w:rPr>
        <w:t xml:space="preserve"> </w:t>
      </w:r>
      <w:r w:rsidRPr="005C562C">
        <w:rPr>
          <w:rStyle w:val="a5"/>
          <w:color w:val="000000" w:themeColor="text1"/>
          <w:sz w:val="24"/>
          <w:szCs w:val="24"/>
          <w:u w:val="none"/>
        </w:rPr>
        <w:t xml:space="preserve">Назначить публичные слушания по проекту схемы </w:t>
      </w:r>
      <w:r w:rsidR="008C22D8">
        <w:rPr>
          <w:rStyle w:val="a5"/>
          <w:color w:val="000000" w:themeColor="text1"/>
          <w:sz w:val="24"/>
          <w:szCs w:val="24"/>
          <w:u w:val="none"/>
        </w:rPr>
        <w:t>в</w:t>
      </w:r>
      <w:r w:rsidR="008C22D8" w:rsidRPr="008C22D8">
        <w:rPr>
          <w:rStyle w:val="a5"/>
          <w:color w:val="000000" w:themeColor="text1"/>
          <w:sz w:val="24"/>
          <w:szCs w:val="24"/>
          <w:u w:val="none"/>
        </w:rPr>
        <w:t xml:space="preserve">одоснабжения и водоотведения ЗАТО городской округ Молодёжный Московской области на период с 2024 до 2043 </w:t>
      </w:r>
      <w:proofErr w:type="spellStart"/>
      <w:r w:rsidR="008C22D8" w:rsidRPr="008C22D8">
        <w:rPr>
          <w:rStyle w:val="a5"/>
          <w:color w:val="000000" w:themeColor="text1"/>
          <w:sz w:val="24"/>
          <w:szCs w:val="24"/>
          <w:u w:val="none"/>
        </w:rPr>
        <w:t>г.г</w:t>
      </w:r>
      <w:proofErr w:type="spellEnd"/>
      <w:r w:rsidR="008C22D8" w:rsidRPr="008C22D8">
        <w:rPr>
          <w:rStyle w:val="a5"/>
          <w:color w:val="000000" w:themeColor="text1"/>
          <w:sz w:val="24"/>
          <w:szCs w:val="24"/>
          <w:u w:val="none"/>
        </w:rPr>
        <w:t>.</w:t>
      </w:r>
      <w:r w:rsidRPr="005C562C">
        <w:rPr>
          <w:rStyle w:val="a5"/>
          <w:color w:val="000000" w:themeColor="text1"/>
          <w:sz w:val="24"/>
          <w:szCs w:val="24"/>
          <w:u w:val="none"/>
        </w:rPr>
        <w:t xml:space="preserve"> на </w:t>
      </w:r>
      <w:proofErr w:type="gramStart"/>
      <w:r w:rsidRPr="005C562C">
        <w:rPr>
          <w:rStyle w:val="a5"/>
          <w:color w:val="000000" w:themeColor="text1"/>
          <w:sz w:val="24"/>
          <w:szCs w:val="24"/>
          <w:u w:val="none"/>
        </w:rPr>
        <w:t>1</w:t>
      </w:r>
      <w:r w:rsidR="00D41479">
        <w:rPr>
          <w:rStyle w:val="a5"/>
          <w:color w:val="000000" w:themeColor="text1"/>
          <w:sz w:val="24"/>
          <w:szCs w:val="24"/>
          <w:u w:val="none"/>
        </w:rPr>
        <w:t>5</w:t>
      </w:r>
      <w:r w:rsidRPr="005C562C">
        <w:rPr>
          <w:rStyle w:val="a5"/>
          <w:color w:val="000000" w:themeColor="text1"/>
          <w:sz w:val="24"/>
          <w:szCs w:val="24"/>
          <w:u w:val="none"/>
        </w:rPr>
        <w:t xml:space="preserve">:00  </w:t>
      </w:r>
      <w:r w:rsidR="008C22D8">
        <w:rPr>
          <w:rStyle w:val="a5"/>
          <w:color w:val="000000" w:themeColor="text1"/>
          <w:sz w:val="24"/>
          <w:szCs w:val="24"/>
          <w:u w:val="none"/>
        </w:rPr>
        <w:t>20</w:t>
      </w:r>
      <w:proofErr w:type="gramEnd"/>
      <w:r w:rsidR="008C22D8">
        <w:rPr>
          <w:rStyle w:val="a5"/>
          <w:color w:val="000000" w:themeColor="text1"/>
          <w:sz w:val="24"/>
          <w:szCs w:val="24"/>
          <w:u w:val="none"/>
        </w:rPr>
        <w:t xml:space="preserve"> декабря</w:t>
      </w:r>
      <w:r w:rsidRPr="005C562C">
        <w:rPr>
          <w:rStyle w:val="a5"/>
          <w:color w:val="000000" w:themeColor="text1"/>
          <w:sz w:val="24"/>
          <w:szCs w:val="24"/>
          <w:u w:val="none"/>
        </w:rPr>
        <w:t xml:space="preserve"> 202</w:t>
      </w:r>
      <w:r w:rsidR="00986B15">
        <w:rPr>
          <w:rStyle w:val="a5"/>
          <w:color w:val="000000" w:themeColor="text1"/>
          <w:sz w:val="24"/>
          <w:szCs w:val="24"/>
          <w:u w:val="none"/>
        </w:rPr>
        <w:t>4</w:t>
      </w:r>
      <w:r w:rsidR="00D41479">
        <w:rPr>
          <w:rStyle w:val="a5"/>
          <w:color w:val="000000" w:themeColor="text1"/>
          <w:sz w:val="24"/>
          <w:szCs w:val="24"/>
          <w:u w:val="none"/>
        </w:rPr>
        <w:t xml:space="preserve"> </w:t>
      </w:r>
      <w:r w:rsidR="00A5775A">
        <w:rPr>
          <w:rStyle w:val="a5"/>
          <w:color w:val="000000" w:themeColor="text1"/>
          <w:sz w:val="24"/>
          <w:szCs w:val="24"/>
          <w:u w:val="none"/>
        </w:rPr>
        <w:t xml:space="preserve">г. в </w:t>
      </w:r>
      <w:proofErr w:type="spellStart"/>
      <w:r w:rsidR="00A5775A">
        <w:rPr>
          <w:rStyle w:val="a5"/>
          <w:color w:val="000000" w:themeColor="text1"/>
          <w:sz w:val="24"/>
          <w:szCs w:val="24"/>
          <w:u w:val="none"/>
        </w:rPr>
        <w:t>каб</w:t>
      </w:r>
      <w:proofErr w:type="spellEnd"/>
      <w:r w:rsidR="00A5775A">
        <w:rPr>
          <w:rStyle w:val="a5"/>
          <w:color w:val="000000" w:themeColor="text1"/>
          <w:sz w:val="24"/>
          <w:szCs w:val="24"/>
          <w:u w:val="none"/>
        </w:rPr>
        <w:t>. 116 здания Администрации.</w:t>
      </w:r>
    </w:p>
    <w:p w:rsidR="002C71D7" w:rsidRPr="005C562C" w:rsidRDefault="002C71D7" w:rsidP="002C71D7">
      <w:pPr>
        <w:pStyle w:val="a3"/>
        <w:ind w:firstLine="708"/>
        <w:jc w:val="both"/>
        <w:rPr>
          <w:rStyle w:val="a5"/>
          <w:color w:val="000000" w:themeColor="text1"/>
          <w:sz w:val="24"/>
          <w:szCs w:val="24"/>
          <w:u w:val="none"/>
        </w:rPr>
      </w:pPr>
      <w:r w:rsidRPr="005C562C">
        <w:rPr>
          <w:rStyle w:val="a5"/>
          <w:color w:val="000000" w:themeColor="text1"/>
          <w:sz w:val="24"/>
          <w:szCs w:val="24"/>
          <w:u w:val="none"/>
        </w:rPr>
        <w:t xml:space="preserve">2. </w:t>
      </w:r>
      <w:r w:rsidR="00A5775A">
        <w:rPr>
          <w:rStyle w:val="a5"/>
          <w:color w:val="000000" w:themeColor="text1"/>
          <w:sz w:val="24"/>
          <w:szCs w:val="24"/>
          <w:u w:val="none"/>
        </w:rPr>
        <w:t>Создать о</w:t>
      </w:r>
      <w:r w:rsidRPr="005C562C">
        <w:rPr>
          <w:rStyle w:val="a5"/>
          <w:color w:val="000000" w:themeColor="text1"/>
          <w:sz w:val="24"/>
          <w:szCs w:val="24"/>
          <w:u w:val="none"/>
        </w:rPr>
        <w:t xml:space="preserve">рганизационный комитет (рабочую группу) по проведению публичных слушаний в составе: Заместитель </w:t>
      </w:r>
      <w:proofErr w:type="gramStart"/>
      <w:r w:rsidRPr="005C562C">
        <w:rPr>
          <w:rStyle w:val="a5"/>
          <w:color w:val="000000" w:themeColor="text1"/>
          <w:sz w:val="24"/>
          <w:szCs w:val="24"/>
          <w:u w:val="none"/>
        </w:rPr>
        <w:t>Главы</w:t>
      </w:r>
      <w:proofErr w:type="gramEnd"/>
      <w:r w:rsidR="00D41479">
        <w:rPr>
          <w:rStyle w:val="a5"/>
          <w:color w:val="000000" w:themeColor="text1"/>
          <w:sz w:val="24"/>
          <w:szCs w:val="24"/>
          <w:u w:val="none"/>
        </w:rPr>
        <w:t xml:space="preserve"> </w:t>
      </w:r>
      <w:r w:rsidR="00A86936">
        <w:rPr>
          <w:rStyle w:val="a5"/>
          <w:color w:val="000000" w:themeColor="text1"/>
          <w:sz w:val="24"/>
          <w:szCs w:val="24"/>
          <w:u w:val="none"/>
        </w:rPr>
        <w:t>ЗАТО городской округ Молодёжный Московской области</w:t>
      </w:r>
      <w:r w:rsidRPr="005C562C">
        <w:rPr>
          <w:rStyle w:val="a5"/>
          <w:color w:val="000000" w:themeColor="text1"/>
          <w:sz w:val="24"/>
          <w:szCs w:val="24"/>
          <w:u w:val="none"/>
        </w:rPr>
        <w:t xml:space="preserve"> </w:t>
      </w:r>
      <w:r w:rsidR="00D41479">
        <w:rPr>
          <w:rStyle w:val="a5"/>
          <w:color w:val="000000" w:themeColor="text1"/>
          <w:sz w:val="24"/>
          <w:szCs w:val="24"/>
          <w:u w:val="none"/>
        </w:rPr>
        <w:t>Писаренко Е.Б.</w:t>
      </w:r>
      <w:r w:rsidRPr="005C562C">
        <w:rPr>
          <w:rStyle w:val="a5"/>
          <w:color w:val="000000" w:themeColor="text1"/>
          <w:sz w:val="24"/>
          <w:szCs w:val="24"/>
          <w:u w:val="none"/>
        </w:rPr>
        <w:t xml:space="preserve">, </w:t>
      </w:r>
      <w:r w:rsidR="00D41479">
        <w:rPr>
          <w:rStyle w:val="a5"/>
          <w:color w:val="000000" w:themeColor="text1"/>
          <w:sz w:val="24"/>
          <w:szCs w:val="24"/>
          <w:u w:val="none"/>
        </w:rPr>
        <w:t>Начальник отдела ЖКХ и территориальной безопасности</w:t>
      </w:r>
      <w:r w:rsidRPr="005C562C">
        <w:rPr>
          <w:rStyle w:val="a5"/>
          <w:color w:val="000000" w:themeColor="text1"/>
          <w:sz w:val="24"/>
          <w:szCs w:val="24"/>
          <w:u w:val="none"/>
        </w:rPr>
        <w:t xml:space="preserve"> Вевель М.А., старший эксперт </w:t>
      </w:r>
      <w:r w:rsidR="00D41479" w:rsidRPr="00D41479">
        <w:rPr>
          <w:rStyle w:val="a5"/>
          <w:color w:val="000000" w:themeColor="text1"/>
          <w:sz w:val="24"/>
          <w:szCs w:val="24"/>
          <w:u w:val="none"/>
        </w:rPr>
        <w:t>отдела ЖКХ и территориальной безопасности</w:t>
      </w:r>
      <w:r w:rsidRPr="005C562C">
        <w:rPr>
          <w:rStyle w:val="a5"/>
          <w:color w:val="000000" w:themeColor="text1"/>
          <w:sz w:val="24"/>
          <w:szCs w:val="24"/>
          <w:u w:val="none"/>
        </w:rPr>
        <w:t xml:space="preserve"> Генералов С.Ю., </w:t>
      </w:r>
      <w:r w:rsidR="00D41479">
        <w:rPr>
          <w:rStyle w:val="a5"/>
          <w:color w:val="000000" w:themeColor="text1"/>
          <w:sz w:val="24"/>
          <w:szCs w:val="24"/>
          <w:u w:val="none"/>
        </w:rPr>
        <w:t>директор МУП «</w:t>
      </w:r>
      <w:r w:rsidR="008C22D8">
        <w:rPr>
          <w:rStyle w:val="a5"/>
          <w:color w:val="000000" w:themeColor="text1"/>
          <w:sz w:val="24"/>
          <w:szCs w:val="24"/>
          <w:u w:val="none"/>
        </w:rPr>
        <w:t>Водоканал</w:t>
      </w:r>
      <w:r w:rsidR="00D41479">
        <w:rPr>
          <w:rStyle w:val="a5"/>
          <w:color w:val="000000" w:themeColor="text1"/>
          <w:sz w:val="24"/>
          <w:szCs w:val="24"/>
          <w:u w:val="none"/>
        </w:rPr>
        <w:t xml:space="preserve"> Наро-Фоминского городского округа» </w:t>
      </w:r>
      <w:proofErr w:type="spellStart"/>
      <w:r w:rsidR="008C22D8">
        <w:rPr>
          <w:rStyle w:val="a5"/>
          <w:color w:val="000000" w:themeColor="text1"/>
          <w:sz w:val="24"/>
          <w:szCs w:val="24"/>
          <w:u w:val="none"/>
        </w:rPr>
        <w:t>Якин</w:t>
      </w:r>
      <w:proofErr w:type="spellEnd"/>
      <w:r w:rsidR="00D41479">
        <w:rPr>
          <w:rStyle w:val="a5"/>
          <w:color w:val="000000" w:themeColor="text1"/>
          <w:sz w:val="24"/>
          <w:szCs w:val="24"/>
          <w:u w:val="none"/>
        </w:rPr>
        <w:t xml:space="preserve"> </w:t>
      </w:r>
      <w:r w:rsidR="008C22D8">
        <w:rPr>
          <w:rStyle w:val="a5"/>
          <w:color w:val="000000" w:themeColor="text1"/>
          <w:sz w:val="24"/>
          <w:szCs w:val="24"/>
          <w:u w:val="none"/>
        </w:rPr>
        <w:t>А</w:t>
      </w:r>
      <w:r w:rsidR="00D41479">
        <w:rPr>
          <w:rStyle w:val="a5"/>
          <w:color w:val="000000" w:themeColor="text1"/>
          <w:sz w:val="24"/>
          <w:szCs w:val="24"/>
          <w:u w:val="none"/>
        </w:rPr>
        <w:t>.</w:t>
      </w:r>
      <w:r w:rsidR="008C22D8">
        <w:rPr>
          <w:rStyle w:val="a5"/>
          <w:color w:val="000000" w:themeColor="text1"/>
          <w:sz w:val="24"/>
          <w:szCs w:val="24"/>
          <w:u w:val="none"/>
        </w:rPr>
        <w:t>П</w:t>
      </w:r>
      <w:r w:rsidR="00D41479">
        <w:rPr>
          <w:rStyle w:val="a5"/>
          <w:color w:val="000000" w:themeColor="text1"/>
          <w:sz w:val="24"/>
          <w:szCs w:val="24"/>
          <w:u w:val="none"/>
        </w:rPr>
        <w:t>.</w:t>
      </w:r>
    </w:p>
    <w:p w:rsidR="002C71D7" w:rsidRPr="005C562C" w:rsidRDefault="002C71D7" w:rsidP="002C71D7">
      <w:pPr>
        <w:pStyle w:val="a3"/>
        <w:ind w:firstLine="708"/>
        <w:jc w:val="both"/>
        <w:rPr>
          <w:rStyle w:val="a5"/>
          <w:color w:val="000000" w:themeColor="text1"/>
          <w:sz w:val="24"/>
          <w:szCs w:val="24"/>
          <w:u w:val="none"/>
        </w:rPr>
      </w:pPr>
      <w:r w:rsidRPr="005C562C">
        <w:rPr>
          <w:rStyle w:val="a5"/>
          <w:color w:val="000000" w:themeColor="text1"/>
          <w:sz w:val="24"/>
          <w:szCs w:val="24"/>
          <w:u w:val="none"/>
        </w:rPr>
        <w:t>3.</w:t>
      </w:r>
      <w:r w:rsidR="00EB2E02">
        <w:rPr>
          <w:rStyle w:val="a5"/>
          <w:color w:val="000000" w:themeColor="text1"/>
          <w:sz w:val="24"/>
          <w:szCs w:val="24"/>
          <w:u w:val="none"/>
        </w:rPr>
        <w:t xml:space="preserve"> </w:t>
      </w:r>
      <w:r w:rsidRPr="005C562C">
        <w:rPr>
          <w:rStyle w:val="a5"/>
          <w:color w:val="000000" w:themeColor="text1"/>
          <w:sz w:val="24"/>
          <w:szCs w:val="24"/>
          <w:u w:val="none"/>
        </w:rPr>
        <w:t xml:space="preserve">Организационному комитету (рабочей группе) организовать проведение публичных слушаний с учетом соблюдения требований </w:t>
      </w:r>
      <w:r w:rsidR="00D41479">
        <w:rPr>
          <w:rStyle w:val="a5"/>
          <w:color w:val="000000" w:themeColor="text1"/>
          <w:sz w:val="24"/>
          <w:szCs w:val="24"/>
          <w:u w:val="none"/>
        </w:rPr>
        <w:t>действующего законодательства</w:t>
      </w:r>
      <w:r w:rsidRPr="005C562C">
        <w:rPr>
          <w:rStyle w:val="a5"/>
          <w:color w:val="000000" w:themeColor="text1"/>
          <w:sz w:val="24"/>
          <w:szCs w:val="24"/>
          <w:u w:val="none"/>
        </w:rPr>
        <w:t>.</w:t>
      </w:r>
    </w:p>
    <w:p w:rsidR="002C71D7" w:rsidRPr="00126EB8" w:rsidRDefault="002C71D7" w:rsidP="002C71D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EB2E02">
        <w:rPr>
          <w:rFonts w:ascii="Times New Roman" w:hAnsi="Times New Roman"/>
          <w:sz w:val="24"/>
          <w:szCs w:val="24"/>
        </w:rPr>
        <w:t xml:space="preserve"> </w:t>
      </w:r>
      <w:r w:rsidR="005C562C">
        <w:rPr>
          <w:rFonts w:ascii="Times New Roman" w:hAnsi="Times New Roman"/>
          <w:bCs/>
          <w:sz w:val="24"/>
          <w:szCs w:val="24"/>
        </w:rPr>
        <w:t>Разместить</w:t>
      </w:r>
      <w:r>
        <w:rPr>
          <w:rFonts w:ascii="Times New Roman" w:hAnsi="Times New Roman"/>
          <w:bCs/>
          <w:sz w:val="24"/>
          <w:szCs w:val="24"/>
        </w:rPr>
        <w:t xml:space="preserve"> настоящее </w:t>
      </w:r>
      <w:r w:rsidR="005C562C">
        <w:rPr>
          <w:rFonts w:ascii="Times New Roman" w:hAnsi="Times New Roman"/>
          <w:bCs/>
          <w:sz w:val="24"/>
          <w:szCs w:val="24"/>
        </w:rPr>
        <w:t xml:space="preserve">постановление </w:t>
      </w:r>
      <w:r>
        <w:rPr>
          <w:rFonts w:ascii="Times New Roman" w:hAnsi="Times New Roman"/>
          <w:sz w:val="24"/>
          <w:szCs w:val="24"/>
        </w:rPr>
        <w:t>на официальном сайте</w:t>
      </w:r>
      <w:r>
        <w:t xml:space="preserve"> </w:t>
      </w:r>
      <w:r w:rsidRPr="00126EB8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26EB8">
        <w:rPr>
          <w:rFonts w:ascii="Times New Roman" w:hAnsi="Times New Roman" w:cs="Times New Roman"/>
          <w:sz w:val="24"/>
          <w:szCs w:val="24"/>
        </w:rPr>
        <w:t>молодёжный.рф</w:t>
      </w:r>
      <w:proofErr w:type="spellEnd"/>
      <w:r w:rsidRPr="00126EB8">
        <w:rPr>
          <w:rFonts w:ascii="Times New Roman" w:hAnsi="Times New Roman" w:cs="Times New Roman"/>
          <w:sz w:val="24"/>
          <w:szCs w:val="24"/>
        </w:rPr>
        <w:t>».</w:t>
      </w:r>
    </w:p>
    <w:p w:rsidR="002C71D7" w:rsidRDefault="002C71D7" w:rsidP="002C71D7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 xml:space="preserve"> Настоящее </w:t>
      </w:r>
      <w:r w:rsidR="005C562C">
        <w:rPr>
          <w:rFonts w:ascii="Times New Roman" w:hAnsi="Times New Roman"/>
          <w:sz w:val="24"/>
          <w:szCs w:val="24"/>
        </w:rPr>
        <w:t>постановление</w:t>
      </w:r>
      <w:r>
        <w:rPr>
          <w:rFonts w:ascii="Times New Roman" w:hAnsi="Times New Roman"/>
          <w:sz w:val="24"/>
          <w:szCs w:val="24"/>
        </w:rPr>
        <w:t xml:space="preserve"> вступает в законную силу со дня официального опубликования.</w:t>
      </w:r>
    </w:p>
    <w:p w:rsidR="002C71D7" w:rsidRDefault="002C71D7" w:rsidP="005C562C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kern w:val="28"/>
          <w:sz w:val="24"/>
          <w:szCs w:val="24"/>
        </w:rPr>
        <w:t>6.</w:t>
      </w:r>
      <w:r w:rsidR="00EB2E02">
        <w:rPr>
          <w:rFonts w:ascii="Times New Roman" w:hAnsi="Times New Roman"/>
          <w:color w:val="000000"/>
          <w:kern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kern w:val="28"/>
          <w:sz w:val="24"/>
          <w:szCs w:val="24"/>
        </w:rPr>
        <w:t xml:space="preserve">Контроль за исполнением </w:t>
      </w:r>
      <w:r w:rsidR="005C562C">
        <w:rPr>
          <w:rFonts w:ascii="Times New Roman" w:hAnsi="Times New Roman"/>
          <w:color w:val="000000"/>
          <w:kern w:val="28"/>
          <w:sz w:val="24"/>
          <w:szCs w:val="24"/>
        </w:rPr>
        <w:t>постановления</w:t>
      </w:r>
      <w:r>
        <w:rPr>
          <w:rFonts w:ascii="Times New Roman" w:hAnsi="Times New Roman"/>
          <w:color w:val="000000"/>
          <w:kern w:val="28"/>
          <w:sz w:val="24"/>
          <w:szCs w:val="24"/>
        </w:rPr>
        <w:t xml:space="preserve"> возложить на </w:t>
      </w:r>
      <w:r w:rsidR="005C562C" w:rsidRPr="005C562C">
        <w:rPr>
          <w:rFonts w:ascii="Times New Roman" w:hAnsi="Times New Roman"/>
          <w:color w:val="000000"/>
          <w:kern w:val="28"/>
          <w:sz w:val="24"/>
          <w:szCs w:val="24"/>
        </w:rPr>
        <w:t>Заместител</w:t>
      </w:r>
      <w:r w:rsidR="005C562C">
        <w:rPr>
          <w:rFonts w:ascii="Times New Roman" w:hAnsi="Times New Roman"/>
          <w:color w:val="000000"/>
          <w:kern w:val="28"/>
          <w:sz w:val="24"/>
          <w:szCs w:val="24"/>
        </w:rPr>
        <w:t>я</w:t>
      </w:r>
      <w:r w:rsidR="005C562C" w:rsidRPr="005C562C">
        <w:rPr>
          <w:rFonts w:ascii="Times New Roman" w:hAnsi="Times New Roman"/>
          <w:color w:val="000000"/>
          <w:kern w:val="28"/>
          <w:sz w:val="24"/>
          <w:szCs w:val="24"/>
        </w:rPr>
        <w:t xml:space="preserve"> </w:t>
      </w:r>
      <w:proofErr w:type="gramStart"/>
      <w:r w:rsidR="005C562C" w:rsidRPr="005C562C">
        <w:rPr>
          <w:rFonts w:ascii="Times New Roman" w:hAnsi="Times New Roman"/>
          <w:color w:val="000000"/>
          <w:kern w:val="28"/>
          <w:sz w:val="24"/>
          <w:szCs w:val="24"/>
        </w:rPr>
        <w:t>Главы</w:t>
      </w:r>
      <w:proofErr w:type="gramEnd"/>
      <w:r w:rsidR="00A86936" w:rsidRPr="00A86936">
        <w:rPr>
          <w:rFonts w:ascii="Times New Roman" w:hAnsi="Times New Roman"/>
          <w:color w:val="000000"/>
          <w:kern w:val="28"/>
          <w:sz w:val="24"/>
          <w:szCs w:val="24"/>
        </w:rPr>
        <w:t xml:space="preserve"> ЗАТО городской округ Молодёжный Московской области</w:t>
      </w:r>
      <w:r w:rsidR="00D41479">
        <w:rPr>
          <w:rFonts w:ascii="Times New Roman" w:hAnsi="Times New Roman"/>
          <w:color w:val="000000"/>
          <w:kern w:val="28"/>
          <w:sz w:val="24"/>
          <w:szCs w:val="24"/>
        </w:rPr>
        <w:t xml:space="preserve"> Писаренко Е.Б.</w:t>
      </w:r>
    </w:p>
    <w:p w:rsidR="005C562C" w:rsidRDefault="005C562C" w:rsidP="002C71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C562C" w:rsidRDefault="005C562C" w:rsidP="002C71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C562C" w:rsidRDefault="005C562C" w:rsidP="002C71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C71D7" w:rsidRPr="00917C43" w:rsidRDefault="002C71D7" w:rsidP="002C71D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917C43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лава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городской округ Молодё</w:t>
      </w:r>
      <w:r w:rsidRPr="00917C43">
        <w:rPr>
          <w:rFonts w:ascii="Times New Roman" w:hAnsi="Times New Roman" w:cs="Times New Roman"/>
          <w:sz w:val="24"/>
          <w:szCs w:val="24"/>
        </w:rPr>
        <w:t>жный</w:t>
      </w:r>
    </w:p>
    <w:p w:rsidR="002C71D7" w:rsidRPr="00917C43" w:rsidRDefault="002C71D7" w:rsidP="002C71D7">
      <w:pPr>
        <w:pStyle w:val="a3"/>
        <w:rPr>
          <w:rFonts w:ascii="Times New Roman" w:hAnsi="Times New Roman" w:cs="Times New Roman"/>
          <w:sz w:val="24"/>
          <w:szCs w:val="24"/>
        </w:rPr>
      </w:pPr>
      <w:r w:rsidRPr="00917C43">
        <w:rPr>
          <w:rFonts w:ascii="Times New Roman" w:hAnsi="Times New Roman" w:cs="Times New Roman"/>
          <w:sz w:val="24"/>
          <w:szCs w:val="24"/>
        </w:rPr>
        <w:t>Мо</w:t>
      </w:r>
      <w:r>
        <w:rPr>
          <w:rFonts w:ascii="Times New Roman" w:hAnsi="Times New Roman" w:cs="Times New Roman"/>
          <w:sz w:val="24"/>
          <w:szCs w:val="24"/>
        </w:rPr>
        <w:t xml:space="preserve">сковской области                                                                                                </w:t>
      </w:r>
      <w:proofErr w:type="spellStart"/>
      <w:r w:rsidR="00D41479">
        <w:rPr>
          <w:rFonts w:ascii="Times New Roman" w:hAnsi="Times New Roman" w:cs="Times New Roman"/>
          <w:sz w:val="24"/>
          <w:szCs w:val="24"/>
        </w:rPr>
        <w:t>М.А.Петухов</w:t>
      </w:r>
      <w:proofErr w:type="spellEnd"/>
    </w:p>
    <w:p w:rsidR="002C71D7" w:rsidRDefault="002C71D7" w:rsidP="002C71D7">
      <w:pPr>
        <w:rPr>
          <w:rFonts w:ascii="Times New Roman" w:hAnsi="Times New Roman" w:cs="Times New Roman"/>
          <w:b/>
          <w:sz w:val="24"/>
          <w:szCs w:val="24"/>
        </w:rPr>
      </w:pPr>
    </w:p>
    <w:p w:rsidR="002C71D7" w:rsidRDefault="002C71D7" w:rsidP="002C71D7">
      <w:pPr>
        <w:rPr>
          <w:rFonts w:ascii="Times New Roman" w:hAnsi="Times New Roman" w:cs="Times New Roman"/>
          <w:b/>
          <w:sz w:val="24"/>
          <w:szCs w:val="24"/>
        </w:rPr>
      </w:pPr>
    </w:p>
    <w:p w:rsidR="00D26C42" w:rsidRDefault="00D26C42"/>
    <w:p w:rsidR="0039369E" w:rsidRDefault="0039369E"/>
    <w:p w:rsidR="0039369E" w:rsidRPr="0039369E" w:rsidRDefault="0039369E" w:rsidP="0039369E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Лист согласования к </w:t>
      </w:r>
      <w:r w:rsidRPr="0039369E">
        <w:rPr>
          <w:rFonts w:ascii="Times New Roman" w:hAnsi="Times New Roman" w:cs="Times New Roman"/>
          <w:sz w:val="24"/>
          <w:szCs w:val="24"/>
        </w:rPr>
        <w:t>Постановлению «</w:t>
      </w:r>
      <w:r w:rsidRPr="0039369E">
        <w:rPr>
          <w:rFonts w:ascii="Times New Roman" w:hAnsi="Times New Roman"/>
          <w:sz w:val="24"/>
          <w:szCs w:val="24"/>
        </w:rPr>
        <w:t xml:space="preserve">О назначении публичных слушаний по проекту схемы </w:t>
      </w:r>
      <w:proofErr w:type="gramStart"/>
      <w:r w:rsidRPr="0039369E">
        <w:rPr>
          <w:rFonts w:ascii="Times New Roman" w:hAnsi="Times New Roman"/>
          <w:sz w:val="24"/>
          <w:szCs w:val="24"/>
        </w:rPr>
        <w:t>теплоснабжения</w:t>
      </w:r>
      <w:proofErr w:type="gramEnd"/>
      <w:r w:rsidRPr="0039369E">
        <w:rPr>
          <w:rFonts w:ascii="Times New Roman" w:hAnsi="Times New Roman"/>
          <w:sz w:val="24"/>
          <w:szCs w:val="24"/>
        </w:rPr>
        <w:t xml:space="preserve"> ЗАТО городской округ Молодёжный Московской области</w:t>
      </w:r>
      <w:r>
        <w:rPr>
          <w:rFonts w:ascii="Times New Roman" w:hAnsi="Times New Roman"/>
          <w:sz w:val="24"/>
          <w:szCs w:val="24"/>
        </w:rPr>
        <w:t>»</w:t>
      </w:r>
    </w:p>
    <w:p w:rsidR="0039369E" w:rsidRPr="0039369E" w:rsidRDefault="0039369E" w:rsidP="0039369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86936" w:rsidRDefault="0039369E" w:rsidP="0039369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>Главы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6936" w:rsidRPr="00A86936">
        <w:rPr>
          <w:rFonts w:ascii="Times New Roman" w:hAnsi="Times New Roman" w:cs="Times New Roman"/>
          <w:sz w:val="24"/>
          <w:szCs w:val="24"/>
        </w:rPr>
        <w:t xml:space="preserve">ЗАТО городской округ </w:t>
      </w:r>
    </w:p>
    <w:p w:rsidR="0039369E" w:rsidRDefault="00A86936" w:rsidP="0039369E">
      <w:pPr>
        <w:pStyle w:val="a3"/>
        <w:rPr>
          <w:rFonts w:ascii="Times New Roman" w:hAnsi="Times New Roman" w:cs="Times New Roman"/>
          <w:sz w:val="24"/>
          <w:szCs w:val="24"/>
        </w:rPr>
      </w:pPr>
      <w:r w:rsidRPr="00A86936">
        <w:rPr>
          <w:rFonts w:ascii="Times New Roman" w:hAnsi="Times New Roman" w:cs="Times New Roman"/>
          <w:sz w:val="24"/>
          <w:szCs w:val="24"/>
        </w:rPr>
        <w:t>Молодёжный Московской области</w:t>
      </w:r>
      <w:r w:rsidR="003936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9369E">
        <w:rPr>
          <w:rFonts w:ascii="Times New Roman" w:hAnsi="Times New Roman" w:cs="Times New Roman"/>
          <w:sz w:val="24"/>
          <w:szCs w:val="24"/>
        </w:rPr>
        <w:t xml:space="preserve">   Е.Б. Писаренко</w:t>
      </w:r>
    </w:p>
    <w:p w:rsidR="0039369E" w:rsidRDefault="0039369E" w:rsidP="0039369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9369E" w:rsidRDefault="0039369E" w:rsidP="0039369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9369E" w:rsidRDefault="0039369E" w:rsidP="0039369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эксперт                                                                                                         В.А.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Пащук</w:t>
      </w:r>
      <w:proofErr w:type="spellEnd"/>
    </w:p>
    <w:p w:rsidR="0039369E" w:rsidRDefault="0039369E" w:rsidP="0039369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9369E" w:rsidRDefault="0039369E" w:rsidP="0039369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9369E" w:rsidRDefault="0039369E" w:rsidP="0039369E">
      <w:pPr>
        <w:pStyle w:val="a3"/>
      </w:pPr>
      <w:r>
        <w:rPr>
          <w:rFonts w:ascii="Times New Roman" w:hAnsi="Times New Roman" w:cs="Times New Roman"/>
          <w:sz w:val="24"/>
          <w:szCs w:val="24"/>
        </w:rPr>
        <w:t xml:space="preserve">Исп.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С.Ю.Генералов</w:t>
      </w:r>
      <w:proofErr w:type="spellEnd"/>
    </w:p>
    <w:p w:rsidR="0039369E" w:rsidRDefault="0039369E"/>
    <w:p w:rsidR="0039369E" w:rsidRDefault="0039369E"/>
    <w:sectPr w:rsidR="00393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1D7"/>
    <w:rsid w:val="00100988"/>
    <w:rsid w:val="001F5D3B"/>
    <w:rsid w:val="002C71D7"/>
    <w:rsid w:val="0039369E"/>
    <w:rsid w:val="003D78A4"/>
    <w:rsid w:val="005C562C"/>
    <w:rsid w:val="00603341"/>
    <w:rsid w:val="006E69CC"/>
    <w:rsid w:val="00782D30"/>
    <w:rsid w:val="008C22D8"/>
    <w:rsid w:val="00986B15"/>
    <w:rsid w:val="009F53BA"/>
    <w:rsid w:val="00A5775A"/>
    <w:rsid w:val="00A86936"/>
    <w:rsid w:val="00D26C42"/>
    <w:rsid w:val="00D41479"/>
    <w:rsid w:val="00E917AE"/>
    <w:rsid w:val="00EB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2C4657-A617-48CF-B707-3DD6E63DF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1D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C71D7"/>
    <w:pPr>
      <w:spacing w:after="0" w:line="240" w:lineRule="auto"/>
    </w:pPr>
    <w:rPr>
      <w:rFonts w:eastAsiaTheme="minorEastAsia"/>
      <w:lang w:eastAsia="ru-RU"/>
    </w:rPr>
  </w:style>
  <w:style w:type="character" w:styleId="a5">
    <w:name w:val="Hyperlink"/>
    <w:uiPriority w:val="99"/>
    <w:unhideWhenUsed/>
    <w:rsid w:val="002C71D7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Без интервала Знак"/>
    <w:link w:val="a3"/>
    <w:uiPriority w:val="1"/>
    <w:locked/>
    <w:rsid w:val="002C71D7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57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5775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1A612AEFA392A85B895F2ACFA6EB7D50663D0BC287F77FC95BE4D62DAN3V2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www.zato-molod.ru/images/i/gerb.png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zato-molod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</cp:lastModifiedBy>
  <cp:revision>4</cp:revision>
  <cp:lastPrinted>2023-08-29T06:37:00Z</cp:lastPrinted>
  <dcterms:created xsi:type="dcterms:W3CDTF">2024-12-05T07:24:00Z</dcterms:created>
  <dcterms:modified xsi:type="dcterms:W3CDTF">2024-12-05T07:58:00Z</dcterms:modified>
</cp:coreProperties>
</file>